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18C" w:rsidRDefault="005C218C" w:rsidP="005C218C">
      <w:pPr>
        <w:jc w:val="right"/>
        <w:rPr>
          <w:b/>
        </w:rPr>
      </w:pPr>
      <w:r>
        <w:rPr>
          <w:b/>
        </w:rPr>
        <w:t>Проект</w:t>
      </w:r>
    </w:p>
    <w:p w:rsidR="005C218C" w:rsidRPr="00634C04" w:rsidRDefault="005C218C" w:rsidP="005C218C">
      <w:pPr>
        <w:rPr>
          <w:b/>
        </w:rPr>
      </w:pPr>
      <w:r>
        <w:rPr>
          <w:b/>
          <w:noProof/>
        </w:rPr>
        <w:drawing>
          <wp:inline distT="0" distB="0" distL="0" distR="0" wp14:anchorId="41E87D58" wp14:editId="0F1D7A61">
            <wp:extent cx="609600" cy="828675"/>
            <wp:effectExtent l="0" t="0" r="0" b="9525"/>
            <wp:docPr id="2" name="Рисунок 2" descr="Gerb_Orl_Full (2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Orl_Full (200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18C" w:rsidRPr="00634C04" w:rsidRDefault="005C218C" w:rsidP="005C218C">
      <w:pPr>
        <w:pStyle w:val="a5"/>
        <w:spacing w:before="240"/>
        <w:ind w:firstLine="0"/>
        <w:rPr>
          <w:sz w:val="28"/>
          <w:szCs w:val="28"/>
        </w:rPr>
      </w:pPr>
      <w:r w:rsidRPr="00634C04">
        <w:rPr>
          <w:sz w:val="28"/>
          <w:szCs w:val="28"/>
        </w:rPr>
        <w:t>РОССИЙСКАЯ ФЕДЕРАЦИЯ</w:t>
      </w:r>
    </w:p>
    <w:p w:rsidR="005C218C" w:rsidRPr="00DD099B" w:rsidRDefault="005C218C" w:rsidP="005C218C">
      <w:pPr>
        <w:spacing w:before="120"/>
        <w:rPr>
          <w:b/>
          <w:sz w:val="28"/>
          <w:szCs w:val="28"/>
        </w:rPr>
      </w:pPr>
      <w:r w:rsidRPr="00DD099B">
        <w:rPr>
          <w:b/>
          <w:sz w:val="28"/>
          <w:szCs w:val="28"/>
        </w:rPr>
        <w:t>ОРЛОВСКИЙ ОБЛАСТНОЙ СОВЕТ НАРОДНЫХ ДЕПУТАТОВ</w:t>
      </w:r>
    </w:p>
    <w:p w:rsidR="005C218C" w:rsidRPr="00DD099B" w:rsidRDefault="005C218C" w:rsidP="005C218C">
      <w:pPr>
        <w:spacing w:before="240"/>
        <w:rPr>
          <w:b/>
          <w:sz w:val="28"/>
          <w:szCs w:val="28"/>
        </w:rPr>
      </w:pPr>
      <w:r w:rsidRPr="00DD099B">
        <w:rPr>
          <w:b/>
          <w:sz w:val="28"/>
          <w:szCs w:val="28"/>
        </w:rPr>
        <w:t>ПОСТАНОВЛЕНИЕ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26"/>
        <w:gridCol w:w="4927"/>
      </w:tblGrid>
      <w:tr w:rsidR="005C218C" w:rsidTr="00615C2B">
        <w:tc>
          <w:tcPr>
            <w:tcW w:w="4926" w:type="dxa"/>
            <w:shd w:val="clear" w:color="auto" w:fill="auto"/>
            <w:vAlign w:val="bottom"/>
          </w:tcPr>
          <w:p w:rsidR="005C218C" w:rsidRDefault="005C218C" w:rsidP="007A7C0B">
            <w:pPr>
              <w:spacing w:before="480"/>
              <w:jc w:val="left"/>
            </w:pPr>
            <w:r>
              <w:t xml:space="preserve">      </w:t>
            </w:r>
            <w:r w:rsidR="00AB231C">
              <w:t>июн</w:t>
            </w:r>
            <w:r w:rsidR="00B92A89">
              <w:t>я</w:t>
            </w:r>
            <w:r>
              <w:rPr>
                <w:lang w:val="en-US"/>
              </w:rPr>
              <w:t xml:space="preserve"> </w:t>
            </w:r>
            <w:r>
              <w:t>20</w:t>
            </w:r>
            <w:r w:rsidR="00B92A89">
              <w:t>2</w:t>
            </w:r>
            <w:r w:rsidR="007A7C0B">
              <w:t>2</w:t>
            </w:r>
            <w:r>
              <w:t xml:space="preserve"> года</w:t>
            </w:r>
          </w:p>
        </w:tc>
        <w:tc>
          <w:tcPr>
            <w:tcW w:w="4927" w:type="dxa"/>
            <w:shd w:val="clear" w:color="auto" w:fill="auto"/>
            <w:vAlign w:val="bottom"/>
          </w:tcPr>
          <w:p w:rsidR="005C218C" w:rsidRDefault="005C218C" w:rsidP="00B42E53">
            <w:pPr>
              <w:spacing w:before="480"/>
              <w:jc w:val="right"/>
            </w:pPr>
            <w:r w:rsidRPr="00DD099B">
              <w:t>№</w:t>
            </w:r>
            <w:r>
              <w:t xml:space="preserve"> </w:t>
            </w:r>
            <w:r w:rsidR="00B42E53">
              <w:t xml:space="preserve">   </w:t>
            </w:r>
            <w:r w:rsidRPr="00DD099B">
              <w:t>/       -ОС</w:t>
            </w:r>
          </w:p>
        </w:tc>
      </w:tr>
    </w:tbl>
    <w:p w:rsidR="005C218C" w:rsidRPr="00DD099B" w:rsidRDefault="005C218C" w:rsidP="005C218C">
      <w:pPr>
        <w:jc w:val="both"/>
      </w:pPr>
      <w:r w:rsidRPr="00DD099B">
        <w:t>город Орёл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</w:tblGrid>
      <w:tr w:rsidR="005C218C" w:rsidTr="00615C2B">
        <w:tc>
          <w:tcPr>
            <w:tcW w:w="4926" w:type="dxa"/>
            <w:shd w:val="clear" w:color="auto" w:fill="auto"/>
          </w:tcPr>
          <w:p w:rsidR="005C218C" w:rsidRDefault="00395283" w:rsidP="00450F37">
            <w:pPr>
              <w:widowControl w:val="0"/>
              <w:suppressAutoHyphens/>
              <w:spacing w:before="240" w:after="240"/>
              <w:jc w:val="both"/>
            </w:pPr>
            <w:r w:rsidRPr="00D458A0">
              <w:t xml:space="preserve">О согласовании решения о необходимости присвоения </w:t>
            </w:r>
            <w:r w:rsidR="007A7C0B" w:rsidRPr="007A7C0B">
              <w:t>пос</w:t>
            </w:r>
            <w:r w:rsidR="00916FFC">
              <w:t>е</w:t>
            </w:r>
            <w:r w:rsidR="007A7C0B" w:rsidRPr="007A7C0B">
              <w:t xml:space="preserve">лку городского типа </w:t>
            </w:r>
            <w:proofErr w:type="spellStart"/>
            <w:r w:rsidR="001A4FB5" w:rsidRPr="001A4FB5">
              <w:t>Змиёвка</w:t>
            </w:r>
            <w:proofErr w:type="spellEnd"/>
            <w:r w:rsidR="001A4FB5" w:rsidRPr="001A4FB5">
              <w:t xml:space="preserve"> Свердловского </w:t>
            </w:r>
            <w:r w:rsidR="00AB231C">
              <w:t xml:space="preserve">района </w:t>
            </w:r>
            <w:r w:rsidRPr="00D458A0">
              <w:t>Орловской области почетного звания Орловской области "Населенный пункт воинской доблести"</w:t>
            </w:r>
          </w:p>
        </w:tc>
      </w:tr>
    </w:tbl>
    <w:p w:rsidR="00395283" w:rsidRPr="00395283" w:rsidRDefault="00395283" w:rsidP="00395283">
      <w:pPr>
        <w:ind w:firstLine="709"/>
        <w:jc w:val="both"/>
      </w:pPr>
      <w:r w:rsidRPr="00395283">
        <w:t xml:space="preserve">В соответствии со статьей 4 Закона Орловской области от 6 апреля 2015 года </w:t>
      </w:r>
      <w:r w:rsidRPr="00395283">
        <w:br/>
        <w:t>№ 1766-ОЗ "О почетном звании Орловской области "Населенный пункт воинской доблести" Орловский областной Совет народных депутатов ПОСТАНОВЛЯЕТ:</w:t>
      </w:r>
    </w:p>
    <w:p w:rsidR="00395283" w:rsidRPr="00395283" w:rsidRDefault="00395283" w:rsidP="00450F37">
      <w:pPr>
        <w:ind w:firstLine="709"/>
        <w:jc w:val="both"/>
      </w:pPr>
      <w:r w:rsidRPr="00395283">
        <w:t>1. Согласовать решение комиссии по рассмотрению ходатайств о присвое</w:t>
      </w:r>
      <w:bookmarkStart w:id="0" w:name="_GoBack"/>
      <w:bookmarkEnd w:id="0"/>
      <w:r w:rsidRPr="00395283">
        <w:t xml:space="preserve">нии населенному пункту почетного звания Орловской области "Населенный пункт воинской доблести" о необходимости присвоения </w:t>
      </w:r>
      <w:r w:rsidR="007A7C0B" w:rsidRPr="007A7C0B">
        <w:t>пос</w:t>
      </w:r>
      <w:r w:rsidR="00916FFC">
        <w:t>е</w:t>
      </w:r>
      <w:r w:rsidR="007A7C0B" w:rsidRPr="007A7C0B">
        <w:t xml:space="preserve">лку городского типа </w:t>
      </w:r>
      <w:proofErr w:type="spellStart"/>
      <w:r w:rsidR="001A4FB5" w:rsidRPr="001A4FB5">
        <w:t>Змиёвка</w:t>
      </w:r>
      <w:proofErr w:type="spellEnd"/>
      <w:r w:rsidR="001A4FB5" w:rsidRPr="001A4FB5">
        <w:t xml:space="preserve"> Свердловского </w:t>
      </w:r>
      <w:r w:rsidR="00AB231C">
        <w:t xml:space="preserve">района </w:t>
      </w:r>
      <w:r w:rsidRPr="00395283">
        <w:rPr>
          <w:rFonts w:eastAsiaTheme="minorHAnsi"/>
          <w:lang w:eastAsia="en-US"/>
        </w:rPr>
        <w:t xml:space="preserve">Орловской области </w:t>
      </w:r>
      <w:r w:rsidRPr="00395283">
        <w:t>почетного звания Орловской области "Населенный пункт воинской доблести".</w:t>
      </w:r>
    </w:p>
    <w:p w:rsidR="00395283" w:rsidRPr="00395283" w:rsidRDefault="00395283" w:rsidP="00395283">
      <w:pPr>
        <w:tabs>
          <w:tab w:val="left" w:pos="993"/>
        </w:tabs>
        <w:ind w:firstLine="709"/>
        <w:jc w:val="both"/>
      </w:pPr>
      <w:r w:rsidRPr="00395283">
        <w:t xml:space="preserve">2. </w:t>
      </w:r>
      <w:proofErr w:type="gramStart"/>
      <w:r w:rsidRPr="00395283">
        <w:t>Контроль за</w:t>
      </w:r>
      <w:proofErr w:type="gramEnd"/>
      <w:r w:rsidRPr="00395283">
        <w:t xml:space="preserve"> исполнением настоящего постановления возложить на комитет </w:t>
      </w:r>
      <w:r w:rsidR="00FD2341">
        <w:br/>
      </w:r>
      <w:r w:rsidR="007A7C0B" w:rsidRPr="007A7C0B">
        <w:t xml:space="preserve">по региональной политике, местному самоуправлению и административно-территориальному устройству </w:t>
      </w:r>
      <w:r w:rsidRPr="00395283">
        <w:t>Орловского областного Совета народных депутатов.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26"/>
        <w:gridCol w:w="4927"/>
      </w:tblGrid>
      <w:tr w:rsidR="005C218C" w:rsidTr="00615C2B">
        <w:tc>
          <w:tcPr>
            <w:tcW w:w="2500" w:type="pct"/>
            <w:shd w:val="clear" w:color="auto" w:fill="auto"/>
            <w:vAlign w:val="bottom"/>
          </w:tcPr>
          <w:p w:rsidR="005C218C" w:rsidRDefault="005C218C" w:rsidP="009279A4">
            <w:pPr>
              <w:spacing w:before="720"/>
              <w:jc w:val="left"/>
            </w:pPr>
            <w:r w:rsidRPr="00DD099B">
              <w:t>Председатель Орловского</w:t>
            </w:r>
            <w:r>
              <w:br/>
              <w:t>о</w:t>
            </w:r>
            <w:r w:rsidRPr="00DD099B">
              <w:t xml:space="preserve">бластного Совета народных депутатов </w:t>
            </w:r>
          </w:p>
        </w:tc>
        <w:tc>
          <w:tcPr>
            <w:tcW w:w="2500" w:type="pct"/>
            <w:shd w:val="clear" w:color="auto" w:fill="auto"/>
            <w:vAlign w:val="bottom"/>
          </w:tcPr>
          <w:p w:rsidR="005C218C" w:rsidRDefault="005C218C" w:rsidP="009279A4">
            <w:pPr>
              <w:spacing w:before="480"/>
              <w:jc w:val="right"/>
            </w:pPr>
            <w:r>
              <w:t>Л.С.</w:t>
            </w:r>
            <w:r>
              <w:rPr>
                <w:lang w:val="en-US"/>
              </w:rPr>
              <w:t xml:space="preserve"> </w:t>
            </w:r>
            <w:r>
              <w:t>Музалевский</w:t>
            </w:r>
          </w:p>
        </w:tc>
      </w:tr>
    </w:tbl>
    <w:p w:rsidR="002835A7" w:rsidRDefault="002835A7" w:rsidP="00AE59D8">
      <w:pPr>
        <w:widowControl w:val="0"/>
        <w:jc w:val="both"/>
      </w:pPr>
    </w:p>
    <w:sectPr w:rsidR="002835A7" w:rsidSect="00450F37">
      <w:headerReference w:type="default" r:id="rId10"/>
      <w:pgSz w:w="11906" w:h="16838" w:code="9"/>
      <w:pgMar w:top="1134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9E9" w:rsidRDefault="009549E9">
      <w:r>
        <w:separator/>
      </w:r>
    </w:p>
  </w:endnote>
  <w:endnote w:type="continuationSeparator" w:id="0">
    <w:p w:rsidR="009549E9" w:rsidRDefault="0095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9E9" w:rsidRDefault="009549E9">
      <w:r>
        <w:separator/>
      </w:r>
    </w:p>
  </w:footnote>
  <w:footnote w:type="continuationSeparator" w:id="0">
    <w:p w:rsidR="009549E9" w:rsidRDefault="00954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9E9" w:rsidRPr="005515DA" w:rsidRDefault="009549E9">
    <w:pPr>
      <w:pStyle w:val="a3"/>
    </w:pPr>
    <w:r w:rsidRPr="005515DA">
      <w:fldChar w:fldCharType="begin"/>
    </w:r>
    <w:r w:rsidRPr="005515DA">
      <w:instrText>PAGE   \* MERGEFORMAT</w:instrText>
    </w:r>
    <w:r w:rsidRPr="005515DA">
      <w:fldChar w:fldCharType="separate"/>
    </w:r>
    <w:r w:rsidR="00395283">
      <w:rPr>
        <w:noProof/>
      </w:rPr>
      <w:t>2</w:t>
    </w:r>
    <w:r w:rsidRPr="005515DA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434C6"/>
    <w:multiLevelType w:val="hybridMultilevel"/>
    <w:tmpl w:val="2D14CFD2"/>
    <w:lvl w:ilvl="0" w:tplc="3184F4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A04DCF"/>
    <w:multiLevelType w:val="hybridMultilevel"/>
    <w:tmpl w:val="DD68820C"/>
    <w:lvl w:ilvl="0" w:tplc="0B52C9B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FB6EBF"/>
    <w:multiLevelType w:val="hybridMultilevel"/>
    <w:tmpl w:val="DC7C249C"/>
    <w:lvl w:ilvl="0" w:tplc="C9322CFA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8C"/>
    <w:rsid w:val="0000394B"/>
    <w:rsid w:val="000861D5"/>
    <w:rsid w:val="000A78E6"/>
    <w:rsid w:val="000C0997"/>
    <w:rsid w:val="00103567"/>
    <w:rsid w:val="00106DA7"/>
    <w:rsid w:val="0017722C"/>
    <w:rsid w:val="001A4FB5"/>
    <w:rsid w:val="001B15B1"/>
    <w:rsid w:val="002054F9"/>
    <w:rsid w:val="002202BD"/>
    <w:rsid w:val="00244FC4"/>
    <w:rsid w:val="00262ED5"/>
    <w:rsid w:val="002835A7"/>
    <w:rsid w:val="002A237A"/>
    <w:rsid w:val="002D7676"/>
    <w:rsid w:val="002E00BE"/>
    <w:rsid w:val="002E5751"/>
    <w:rsid w:val="003003DB"/>
    <w:rsid w:val="00331F2B"/>
    <w:rsid w:val="003619ED"/>
    <w:rsid w:val="00395283"/>
    <w:rsid w:val="003E6705"/>
    <w:rsid w:val="003E6FE7"/>
    <w:rsid w:val="004013C2"/>
    <w:rsid w:val="004126C3"/>
    <w:rsid w:val="00426D66"/>
    <w:rsid w:val="00450F37"/>
    <w:rsid w:val="00457248"/>
    <w:rsid w:val="00484D0C"/>
    <w:rsid w:val="004B1A59"/>
    <w:rsid w:val="004B4C32"/>
    <w:rsid w:val="00501E77"/>
    <w:rsid w:val="005265BC"/>
    <w:rsid w:val="00571EAE"/>
    <w:rsid w:val="0058695E"/>
    <w:rsid w:val="005C218C"/>
    <w:rsid w:val="00615C2B"/>
    <w:rsid w:val="0062745C"/>
    <w:rsid w:val="00635323"/>
    <w:rsid w:val="00697799"/>
    <w:rsid w:val="006D0AF6"/>
    <w:rsid w:val="0071590A"/>
    <w:rsid w:val="00765A3D"/>
    <w:rsid w:val="00781186"/>
    <w:rsid w:val="0079569E"/>
    <w:rsid w:val="007A7C0B"/>
    <w:rsid w:val="007E407A"/>
    <w:rsid w:val="008232A9"/>
    <w:rsid w:val="008525C5"/>
    <w:rsid w:val="008609F7"/>
    <w:rsid w:val="008C0ACB"/>
    <w:rsid w:val="008D320A"/>
    <w:rsid w:val="008D722D"/>
    <w:rsid w:val="00910953"/>
    <w:rsid w:val="00916FFC"/>
    <w:rsid w:val="009279A4"/>
    <w:rsid w:val="00947401"/>
    <w:rsid w:val="00952508"/>
    <w:rsid w:val="009549E9"/>
    <w:rsid w:val="009C41A6"/>
    <w:rsid w:val="00A15677"/>
    <w:rsid w:val="00A16F23"/>
    <w:rsid w:val="00A82B38"/>
    <w:rsid w:val="00AB231C"/>
    <w:rsid w:val="00AE59D8"/>
    <w:rsid w:val="00B02161"/>
    <w:rsid w:val="00B40B8B"/>
    <w:rsid w:val="00B42E53"/>
    <w:rsid w:val="00B53A8D"/>
    <w:rsid w:val="00B56087"/>
    <w:rsid w:val="00B64AFF"/>
    <w:rsid w:val="00B92A89"/>
    <w:rsid w:val="00B95043"/>
    <w:rsid w:val="00BC67EE"/>
    <w:rsid w:val="00BD72A1"/>
    <w:rsid w:val="00C1385B"/>
    <w:rsid w:val="00C450DE"/>
    <w:rsid w:val="00C84F09"/>
    <w:rsid w:val="00D0286B"/>
    <w:rsid w:val="00D02E19"/>
    <w:rsid w:val="00D15EA3"/>
    <w:rsid w:val="00D26BD0"/>
    <w:rsid w:val="00D37270"/>
    <w:rsid w:val="00D7247B"/>
    <w:rsid w:val="00D73696"/>
    <w:rsid w:val="00D92F63"/>
    <w:rsid w:val="00D97108"/>
    <w:rsid w:val="00DA56D6"/>
    <w:rsid w:val="00DA6C7E"/>
    <w:rsid w:val="00DB3435"/>
    <w:rsid w:val="00DD0C44"/>
    <w:rsid w:val="00E16259"/>
    <w:rsid w:val="00EA1634"/>
    <w:rsid w:val="00EB41D9"/>
    <w:rsid w:val="00ED73C2"/>
    <w:rsid w:val="00EF36F9"/>
    <w:rsid w:val="00F5776F"/>
    <w:rsid w:val="00F57A39"/>
    <w:rsid w:val="00FB6D5A"/>
    <w:rsid w:val="00FD2341"/>
    <w:rsid w:val="00FE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18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C218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C218C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5C218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C21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5C218C"/>
    <w:pPr>
      <w:widowControl w:val="0"/>
      <w:spacing w:after="0" w:line="240" w:lineRule="auto"/>
      <w:ind w:firstLine="380"/>
      <w:jc w:val="both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paragraph" w:customStyle="1" w:styleId="ConsPlusNonformat">
    <w:name w:val="ConsPlusNonformat"/>
    <w:rsid w:val="005C218C"/>
    <w:pPr>
      <w:widowControl w:val="0"/>
      <w:spacing w:after="0" w:line="240" w:lineRule="auto"/>
      <w:jc w:val="center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5C218C"/>
    <w:pPr>
      <w:ind w:firstLine="709"/>
    </w:pPr>
    <w:rPr>
      <w:b/>
      <w:szCs w:val="20"/>
    </w:rPr>
  </w:style>
  <w:style w:type="character" w:customStyle="1" w:styleId="a6">
    <w:name w:val="Название Знак"/>
    <w:basedOn w:val="a0"/>
    <w:link w:val="a5"/>
    <w:rsid w:val="005C218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rmal (Web)"/>
    <w:basedOn w:val="a"/>
    <w:rsid w:val="005C218C"/>
    <w:pPr>
      <w:spacing w:before="100" w:beforeAutospacing="1" w:after="100" w:afterAutospacing="1"/>
      <w:jc w:val="left"/>
    </w:pPr>
  </w:style>
  <w:style w:type="paragraph" w:styleId="a8">
    <w:name w:val="No Spacing"/>
    <w:uiPriority w:val="1"/>
    <w:qFormat/>
    <w:rsid w:val="005C218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rsid w:val="005C218C"/>
    <w:pPr>
      <w:ind w:firstLine="708"/>
      <w:jc w:val="both"/>
    </w:pPr>
    <w:rPr>
      <w:b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5C218C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C218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218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EB41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18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C218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C218C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5C218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C21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5C218C"/>
    <w:pPr>
      <w:widowControl w:val="0"/>
      <w:spacing w:after="0" w:line="240" w:lineRule="auto"/>
      <w:ind w:firstLine="380"/>
      <w:jc w:val="both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paragraph" w:customStyle="1" w:styleId="ConsPlusNonformat">
    <w:name w:val="ConsPlusNonformat"/>
    <w:rsid w:val="005C218C"/>
    <w:pPr>
      <w:widowControl w:val="0"/>
      <w:spacing w:after="0" w:line="240" w:lineRule="auto"/>
      <w:jc w:val="center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5C218C"/>
    <w:pPr>
      <w:ind w:firstLine="709"/>
    </w:pPr>
    <w:rPr>
      <w:b/>
      <w:szCs w:val="20"/>
    </w:rPr>
  </w:style>
  <w:style w:type="character" w:customStyle="1" w:styleId="a6">
    <w:name w:val="Название Знак"/>
    <w:basedOn w:val="a0"/>
    <w:link w:val="a5"/>
    <w:rsid w:val="005C218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rmal (Web)"/>
    <w:basedOn w:val="a"/>
    <w:rsid w:val="005C218C"/>
    <w:pPr>
      <w:spacing w:before="100" w:beforeAutospacing="1" w:after="100" w:afterAutospacing="1"/>
      <w:jc w:val="left"/>
    </w:pPr>
  </w:style>
  <w:style w:type="paragraph" w:styleId="a8">
    <w:name w:val="No Spacing"/>
    <w:uiPriority w:val="1"/>
    <w:qFormat/>
    <w:rsid w:val="005C218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rsid w:val="005C218C"/>
    <w:pPr>
      <w:ind w:firstLine="708"/>
      <w:jc w:val="both"/>
    </w:pPr>
    <w:rPr>
      <w:b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5C218C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C218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218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EB4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53EFE-E950-4130-A496-9B5BB7C9E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Balashova</dc:creator>
  <cp:lastModifiedBy>Никитенко</cp:lastModifiedBy>
  <cp:revision>6</cp:revision>
  <cp:lastPrinted>2022-06-16T12:48:00Z</cp:lastPrinted>
  <dcterms:created xsi:type="dcterms:W3CDTF">2022-06-14T06:36:00Z</dcterms:created>
  <dcterms:modified xsi:type="dcterms:W3CDTF">2022-06-22T06:48:00Z</dcterms:modified>
</cp:coreProperties>
</file>